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21FA5" w:rsidR="00FA0464" w:rsidP="00921FA5" w:rsidRDefault="0074051B" w14:paraId="6C09AE41" w14:textId="74060C5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1FA5">
        <w:rPr>
          <w:rFonts w:ascii="Times New Roman" w:hAnsi="Times New Roman" w:cs="Times New Roman"/>
          <w:sz w:val="24"/>
          <w:szCs w:val="24"/>
        </w:rPr>
        <w:t xml:space="preserve"> November</w:t>
      </w:r>
      <w:r w:rsidR="0022616E">
        <w:rPr>
          <w:rFonts w:ascii="Times New Roman" w:hAnsi="Times New Roman" w:cs="Times New Roman"/>
          <w:sz w:val="24"/>
          <w:szCs w:val="24"/>
        </w:rPr>
        <w:t>,</w:t>
      </w:r>
      <w:r w:rsidR="00F93EF1">
        <w:rPr>
          <w:rFonts w:ascii="Times New Roman" w:hAnsi="Times New Roman" w:cs="Times New Roman"/>
          <w:sz w:val="24"/>
          <w:szCs w:val="24"/>
        </w:rPr>
        <w:t xml:space="preserve"> 2020</w:t>
      </w:r>
    </w:p>
    <w:p w:rsidRPr="00F93EF1" w:rsidR="00921FA5" w:rsidP="00921FA5" w:rsidRDefault="002E0B06" w14:paraId="6876AA13" w14:textId="16DBEA5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FORMALISATION OF STRATEGIC PARTNERSHIP BETWEEN GLOBAL TRANSPORT EQUIPMENT GIANTS WELCOMED IN AUSTRALIA</w:t>
      </w:r>
    </w:p>
    <w:p w:rsidRPr="00921FA5" w:rsidR="00FA0464" w:rsidP="00921FA5" w:rsidRDefault="00FA0464" w14:paraId="28FBA0BD" w14:textId="699ED9C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21FA5">
        <w:rPr>
          <w:rFonts w:ascii="Times New Roman" w:hAnsi="Times New Roman" w:cs="Times New Roman"/>
          <w:sz w:val="24"/>
          <w:szCs w:val="24"/>
        </w:rPr>
        <w:t xml:space="preserve">The recent signing of binding agreements to form a </w:t>
      </w:r>
      <w:r w:rsidR="00255507">
        <w:rPr>
          <w:rFonts w:ascii="Times New Roman" w:hAnsi="Times New Roman" w:cs="Times New Roman"/>
          <w:sz w:val="24"/>
          <w:szCs w:val="24"/>
        </w:rPr>
        <w:t>strategic</w:t>
      </w:r>
      <w:r w:rsidRPr="00921FA5">
        <w:rPr>
          <w:rFonts w:ascii="Times New Roman" w:hAnsi="Times New Roman" w:cs="Times New Roman"/>
          <w:sz w:val="24"/>
          <w:szCs w:val="24"/>
        </w:rPr>
        <w:t xml:space="preserve"> alliance between Isuzu Motors Limited and the Volvo Group, set to </w:t>
      </w:r>
      <w:r w:rsidR="00C07AFD">
        <w:rPr>
          <w:rFonts w:ascii="Times New Roman" w:hAnsi="Times New Roman" w:cs="Times New Roman"/>
          <w:sz w:val="24"/>
          <w:szCs w:val="24"/>
        </w:rPr>
        <w:t xml:space="preserve">build a </w:t>
      </w:r>
      <w:r w:rsidRPr="00921FA5">
        <w:rPr>
          <w:rFonts w:ascii="Times New Roman" w:hAnsi="Times New Roman" w:cs="Times New Roman"/>
          <w:sz w:val="24"/>
          <w:szCs w:val="24"/>
        </w:rPr>
        <w:t>long-term and industrious relationship, has been welcomed by Isuzu Australia Limited (IAL).</w:t>
      </w:r>
    </w:p>
    <w:p w:rsidRPr="00921FA5" w:rsidR="00FA0464" w:rsidP="00921FA5" w:rsidRDefault="00FA0464" w14:paraId="64BFF2FF" w14:textId="1088FE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21FA5">
        <w:rPr>
          <w:rFonts w:ascii="Times New Roman" w:hAnsi="Times New Roman" w:cs="Times New Roman"/>
          <w:sz w:val="24"/>
          <w:szCs w:val="24"/>
        </w:rPr>
        <w:t>Melding the strengths of both global commercial</w:t>
      </w:r>
      <w:r w:rsidR="00421DED">
        <w:rPr>
          <w:rFonts w:ascii="Times New Roman" w:hAnsi="Times New Roman" w:cs="Times New Roman"/>
          <w:sz w:val="24"/>
          <w:szCs w:val="24"/>
        </w:rPr>
        <w:t xml:space="preserve"> vehicle</w:t>
      </w:r>
      <w:r w:rsidRPr="00921FA5">
        <w:rPr>
          <w:rFonts w:ascii="Times New Roman" w:hAnsi="Times New Roman" w:cs="Times New Roman"/>
          <w:sz w:val="24"/>
          <w:szCs w:val="24"/>
        </w:rPr>
        <w:t xml:space="preserve"> giants is designed to respond to </w:t>
      </w:r>
      <w:r w:rsidR="00CA59E8">
        <w:rPr>
          <w:rFonts w:ascii="Times New Roman" w:hAnsi="Times New Roman" w:cs="Times New Roman"/>
          <w:sz w:val="24"/>
          <w:szCs w:val="24"/>
        </w:rPr>
        <w:t xml:space="preserve">industry changes </w:t>
      </w:r>
      <w:r w:rsidR="00421DED">
        <w:rPr>
          <w:rFonts w:ascii="Times New Roman" w:hAnsi="Times New Roman" w:cs="Times New Roman"/>
          <w:sz w:val="24"/>
          <w:szCs w:val="24"/>
        </w:rPr>
        <w:t xml:space="preserve">and capitalise on the </w:t>
      </w:r>
      <w:r w:rsidRPr="00921FA5">
        <w:rPr>
          <w:rFonts w:ascii="Times New Roman" w:hAnsi="Times New Roman" w:cs="Times New Roman"/>
          <w:sz w:val="24"/>
          <w:szCs w:val="24"/>
        </w:rPr>
        <w:t xml:space="preserve">abundant opportunity </w:t>
      </w:r>
      <w:r w:rsidR="00421DED">
        <w:rPr>
          <w:rFonts w:ascii="Times New Roman" w:hAnsi="Times New Roman" w:cs="Times New Roman"/>
          <w:sz w:val="24"/>
          <w:szCs w:val="24"/>
        </w:rPr>
        <w:t xml:space="preserve">available to the </w:t>
      </w:r>
      <w:r w:rsidRPr="00921FA5">
        <w:rPr>
          <w:rFonts w:ascii="Times New Roman" w:hAnsi="Times New Roman" w:cs="Times New Roman"/>
          <w:sz w:val="24"/>
          <w:szCs w:val="24"/>
        </w:rPr>
        <w:t xml:space="preserve">broader global road transport sector.   </w:t>
      </w:r>
    </w:p>
    <w:p w:rsidR="00921FA5" w:rsidP="00921FA5" w:rsidRDefault="0092652F" w14:paraId="324E806D" w14:textId="49FD1D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0B8D">
        <w:rPr>
          <w:rFonts w:ascii="Times New Roman" w:hAnsi="Times New Roman" w:cs="Times New Roman"/>
          <w:sz w:val="24"/>
          <w:szCs w:val="24"/>
        </w:rPr>
        <w:t>“</w:t>
      </w:r>
      <w:r w:rsidRPr="00280B8D" w:rsidR="00270245">
        <w:rPr>
          <w:rFonts w:ascii="Times New Roman" w:hAnsi="Times New Roman" w:cs="Times New Roman"/>
          <w:sz w:val="24"/>
          <w:szCs w:val="24"/>
        </w:rPr>
        <w:t xml:space="preserve">The formalisation of the </w:t>
      </w:r>
      <w:r w:rsidRPr="00280B8D" w:rsidR="00FD75FA">
        <w:rPr>
          <w:rFonts w:ascii="Times New Roman" w:hAnsi="Times New Roman" w:cs="Times New Roman"/>
          <w:sz w:val="24"/>
          <w:szCs w:val="24"/>
        </w:rPr>
        <w:t xml:space="preserve">alliance between Isuzu Motors Limited and Volvo Group, </w:t>
      </w:r>
      <w:r w:rsidRPr="00280B8D" w:rsidR="00504E6C">
        <w:rPr>
          <w:rFonts w:ascii="Times New Roman" w:hAnsi="Times New Roman" w:cs="Times New Roman"/>
          <w:sz w:val="24"/>
          <w:szCs w:val="24"/>
        </w:rPr>
        <w:t xml:space="preserve">first announced </w:t>
      </w:r>
      <w:r w:rsidRPr="00280B8D">
        <w:rPr>
          <w:rFonts w:ascii="Times New Roman" w:hAnsi="Times New Roman" w:cs="Times New Roman"/>
          <w:sz w:val="24"/>
          <w:szCs w:val="24"/>
        </w:rPr>
        <w:t>late last year</w:t>
      </w:r>
      <w:r w:rsidRPr="00280B8D" w:rsidR="00C22242">
        <w:rPr>
          <w:rFonts w:ascii="Times New Roman" w:hAnsi="Times New Roman" w:cs="Times New Roman"/>
          <w:sz w:val="24"/>
          <w:szCs w:val="24"/>
        </w:rPr>
        <w:t>,</w:t>
      </w:r>
      <w:r w:rsidRPr="00280B8D">
        <w:rPr>
          <w:rFonts w:ascii="Times New Roman" w:hAnsi="Times New Roman" w:cs="Times New Roman"/>
          <w:sz w:val="24"/>
          <w:szCs w:val="24"/>
        </w:rPr>
        <w:t xml:space="preserve"> </w:t>
      </w:r>
      <w:r w:rsidRPr="00280B8D" w:rsidR="00A62A10">
        <w:rPr>
          <w:rFonts w:ascii="Times New Roman" w:hAnsi="Times New Roman" w:cs="Times New Roman"/>
          <w:sz w:val="24"/>
          <w:szCs w:val="24"/>
        </w:rPr>
        <w:t>marks a significant</w:t>
      </w:r>
      <w:r w:rsidR="00A62A10">
        <w:rPr>
          <w:rFonts w:ascii="Times New Roman" w:hAnsi="Times New Roman" w:cs="Times New Roman"/>
          <w:sz w:val="24"/>
          <w:szCs w:val="24"/>
        </w:rPr>
        <w:t xml:space="preserve"> day for </w:t>
      </w:r>
      <w:r w:rsidR="00C22242">
        <w:rPr>
          <w:rFonts w:ascii="Times New Roman" w:hAnsi="Times New Roman" w:cs="Times New Roman"/>
          <w:sz w:val="24"/>
          <w:szCs w:val="24"/>
        </w:rPr>
        <w:t xml:space="preserve">the global Isuzu family </w:t>
      </w:r>
      <w:r w:rsidR="00B43E64">
        <w:rPr>
          <w:rFonts w:ascii="Times New Roman" w:hAnsi="Times New Roman" w:cs="Times New Roman"/>
          <w:sz w:val="24"/>
          <w:szCs w:val="24"/>
        </w:rPr>
        <w:t xml:space="preserve">and firmly underpins the </w:t>
      </w:r>
      <w:r w:rsidR="00280B8D">
        <w:rPr>
          <w:rFonts w:ascii="Times New Roman" w:hAnsi="Times New Roman" w:cs="Times New Roman"/>
          <w:sz w:val="24"/>
          <w:szCs w:val="24"/>
        </w:rPr>
        <w:t>current</w:t>
      </w:r>
      <w:r w:rsidR="00B43E64">
        <w:rPr>
          <w:rFonts w:ascii="Times New Roman" w:hAnsi="Times New Roman" w:cs="Times New Roman"/>
          <w:sz w:val="24"/>
          <w:szCs w:val="24"/>
        </w:rPr>
        <w:t xml:space="preserve"> and future strength of </w:t>
      </w:r>
      <w:r w:rsidR="00CA5EFF">
        <w:rPr>
          <w:rFonts w:ascii="Times New Roman" w:hAnsi="Times New Roman" w:cs="Times New Roman"/>
          <w:sz w:val="24"/>
          <w:szCs w:val="24"/>
        </w:rPr>
        <w:t xml:space="preserve">the organisation,” commented </w:t>
      </w:r>
      <w:r w:rsidRPr="00921FA5" w:rsidR="00CA5EFF">
        <w:rPr>
          <w:rFonts w:ascii="Times New Roman" w:hAnsi="Times New Roman" w:cs="Times New Roman"/>
          <w:sz w:val="24"/>
          <w:szCs w:val="24"/>
        </w:rPr>
        <w:t>IAL Director and Chief Operating Officer</w:t>
      </w:r>
      <w:r w:rsidR="00CA5EFF">
        <w:rPr>
          <w:rFonts w:ascii="Times New Roman" w:hAnsi="Times New Roman" w:cs="Times New Roman"/>
          <w:sz w:val="24"/>
          <w:szCs w:val="24"/>
        </w:rPr>
        <w:t xml:space="preserve">, Mr </w:t>
      </w:r>
      <w:r w:rsidRPr="00921FA5" w:rsidR="00CA5EFF">
        <w:rPr>
          <w:rFonts w:ascii="Times New Roman" w:hAnsi="Times New Roman" w:cs="Times New Roman"/>
          <w:sz w:val="24"/>
          <w:szCs w:val="24"/>
        </w:rPr>
        <w:t>Andrew Harbison.</w:t>
      </w:r>
      <w:r w:rsidR="00582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B03" w:rsidP="00921FA5" w:rsidRDefault="005F5A2A" w14:paraId="5F068979" w14:textId="52D63E4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agreement formalises the transfer of </w:t>
      </w:r>
      <w:r w:rsidR="00B26430">
        <w:rPr>
          <w:rFonts w:ascii="Times New Roman" w:hAnsi="Times New Roman" w:cs="Times New Roman"/>
          <w:sz w:val="24"/>
          <w:szCs w:val="24"/>
        </w:rPr>
        <w:t xml:space="preserve">complete </w:t>
      </w:r>
      <w:r>
        <w:rPr>
          <w:rFonts w:ascii="Times New Roman" w:hAnsi="Times New Roman" w:cs="Times New Roman"/>
          <w:sz w:val="24"/>
          <w:szCs w:val="24"/>
        </w:rPr>
        <w:t xml:space="preserve">ownership of UD Trucks </w:t>
      </w:r>
      <w:r w:rsidR="00B26430">
        <w:rPr>
          <w:rFonts w:ascii="Times New Roman" w:hAnsi="Times New Roman" w:cs="Times New Roman"/>
          <w:sz w:val="24"/>
          <w:szCs w:val="24"/>
        </w:rPr>
        <w:t>from the Volvo Group to Isuzu Motors Limited</w:t>
      </w:r>
      <w:r w:rsidR="00D74916">
        <w:rPr>
          <w:rFonts w:ascii="Times New Roman" w:hAnsi="Times New Roman" w:cs="Times New Roman"/>
          <w:sz w:val="24"/>
          <w:szCs w:val="24"/>
        </w:rPr>
        <w:t>,</w:t>
      </w:r>
      <w:r w:rsidR="00B51CEF">
        <w:rPr>
          <w:rFonts w:ascii="Times New Roman" w:hAnsi="Times New Roman" w:cs="Times New Roman"/>
          <w:sz w:val="24"/>
          <w:szCs w:val="24"/>
        </w:rPr>
        <w:t xml:space="preserve"> and </w:t>
      </w:r>
      <w:r w:rsidR="002523EB">
        <w:rPr>
          <w:rFonts w:ascii="Times New Roman" w:hAnsi="Times New Roman" w:cs="Times New Roman"/>
          <w:sz w:val="24"/>
          <w:szCs w:val="24"/>
        </w:rPr>
        <w:t xml:space="preserve">encompasses </w:t>
      </w:r>
      <w:r w:rsidR="007952EE">
        <w:rPr>
          <w:rFonts w:ascii="Times New Roman" w:hAnsi="Times New Roman" w:cs="Times New Roman"/>
          <w:sz w:val="24"/>
          <w:szCs w:val="24"/>
        </w:rPr>
        <w:t xml:space="preserve">a range of cooperative activity </w:t>
      </w:r>
      <w:r w:rsidR="00D74916">
        <w:rPr>
          <w:rFonts w:ascii="Times New Roman" w:hAnsi="Times New Roman" w:cs="Times New Roman"/>
          <w:sz w:val="24"/>
          <w:szCs w:val="24"/>
        </w:rPr>
        <w:t>including a technology partnership</w:t>
      </w:r>
      <w:r w:rsidR="00A60083">
        <w:rPr>
          <w:rFonts w:ascii="Times New Roman" w:hAnsi="Times New Roman" w:cs="Times New Roman"/>
          <w:sz w:val="24"/>
          <w:szCs w:val="24"/>
        </w:rPr>
        <w:t xml:space="preserve"> covering </w:t>
      </w:r>
      <w:r w:rsidR="001650DE">
        <w:rPr>
          <w:rFonts w:ascii="Times New Roman" w:hAnsi="Times New Roman" w:cs="Times New Roman"/>
          <w:sz w:val="24"/>
          <w:szCs w:val="24"/>
        </w:rPr>
        <w:t>joint development of common platforms within the Isu</w:t>
      </w:r>
      <w:r w:rsidR="00FA1A5B">
        <w:rPr>
          <w:rFonts w:ascii="Times New Roman" w:hAnsi="Times New Roman" w:cs="Times New Roman"/>
          <w:sz w:val="24"/>
          <w:szCs w:val="24"/>
        </w:rPr>
        <w:t>zu and UD product line-ups</w:t>
      </w:r>
      <w:r w:rsidR="00663B03">
        <w:rPr>
          <w:rFonts w:ascii="Times New Roman" w:hAnsi="Times New Roman" w:cs="Times New Roman"/>
          <w:sz w:val="24"/>
          <w:szCs w:val="24"/>
        </w:rPr>
        <w:t xml:space="preserve"> and utilising Volvo Group technology.</w:t>
      </w:r>
    </w:p>
    <w:p w:rsidRPr="00921FA5" w:rsidR="00FA0464" w:rsidP="00921FA5" w:rsidRDefault="00FA0464" w14:paraId="1AC94A7D" w14:textId="3FF050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2C076DA" w:rsidR="00FA0464">
        <w:rPr>
          <w:rFonts w:ascii="Times New Roman" w:hAnsi="Times New Roman" w:cs="Times New Roman"/>
          <w:sz w:val="24"/>
          <w:szCs w:val="24"/>
        </w:rPr>
        <w:t xml:space="preserve">“The </w:t>
      </w:r>
      <w:r w:rsidRPr="02C076DA" w:rsidR="007C6F7D">
        <w:rPr>
          <w:rFonts w:ascii="Times New Roman" w:hAnsi="Times New Roman" w:cs="Times New Roman"/>
          <w:sz w:val="24"/>
          <w:szCs w:val="24"/>
        </w:rPr>
        <w:t>transfer</w:t>
      </w:r>
      <w:r w:rsidRPr="02C076DA" w:rsidR="00FA0464">
        <w:rPr>
          <w:rFonts w:ascii="Times New Roman" w:hAnsi="Times New Roman" w:cs="Times New Roman"/>
          <w:sz w:val="24"/>
          <w:szCs w:val="24"/>
        </w:rPr>
        <w:t xml:space="preserve"> of ownership of UD Truck</w:t>
      </w:r>
      <w:r w:rsidRPr="02C076DA" w:rsidR="39BC835B">
        <w:rPr>
          <w:rFonts w:ascii="Times New Roman" w:hAnsi="Times New Roman" w:cs="Times New Roman"/>
          <w:sz w:val="24"/>
          <w:szCs w:val="24"/>
        </w:rPr>
        <w:t>s</w:t>
      </w:r>
      <w:r w:rsidRPr="02C076DA" w:rsidR="00FA0464">
        <w:rPr>
          <w:rFonts w:ascii="Times New Roman" w:hAnsi="Times New Roman" w:cs="Times New Roman"/>
          <w:sz w:val="24"/>
          <w:szCs w:val="24"/>
        </w:rPr>
        <w:t xml:space="preserve"> </w:t>
      </w:r>
      <w:r w:rsidRPr="02C076DA" w:rsidR="007C6F7D">
        <w:rPr>
          <w:rFonts w:ascii="Times New Roman" w:hAnsi="Times New Roman" w:cs="Times New Roman"/>
          <w:sz w:val="24"/>
          <w:szCs w:val="24"/>
        </w:rPr>
        <w:t>from Volvo to Isuzu</w:t>
      </w:r>
      <w:r w:rsidRPr="02C076DA" w:rsidR="0042323A">
        <w:rPr>
          <w:rFonts w:ascii="Times New Roman" w:hAnsi="Times New Roman" w:cs="Times New Roman"/>
          <w:sz w:val="24"/>
          <w:szCs w:val="24"/>
        </w:rPr>
        <w:t xml:space="preserve"> is an important aspect of this announcement and has been </w:t>
      </w:r>
      <w:r w:rsidRPr="02C076DA" w:rsidR="007C6F7D">
        <w:rPr>
          <w:rFonts w:ascii="Times New Roman" w:hAnsi="Times New Roman" w:cs="Times New Roman"/>
          <w:sz w:val="24"/>
          <w:szCs w:val="24"/>
        </w:rPr>
        <w:t>descri</w:t>
      </w:r>
      <w:r w:rsidRPr="02C076DA" w:rsidR="00811E91">
        <w:rPr>
          <w:rFonts w:ascii="Times New Roman" w:hAnsi="Times New Roman" w:cs="Times New Roman"/>
          <w:sz w:val="24"/>
          <w:szCs w:val="24"/>
        </w:rPr>
        <w:t>be</w:t>
      </w:r>
      <w:r w:rsidRPr="02C076DA" w:rsidR="007C6F7D">
        <w:rPr>
          <w:rFonts w:ascii="Times New Roman" w:hAnsi="Times New Roman" w:cs="Times New Roman"/>
          <w:sz w:val="24"/>
          <w:szCs w:val="24"/>
        </w:rPr>
        <w:t xml:space="preserve">d as building a bridge in the business between </w:t>
      </w:r>
      <w:r w:rsidRPr="02C076DA" w:rsidR="00FA0464">
        <w:rPr>
          <w:rFonts w:ascii="Times New Roman" w:hAnsi="Times New Roman" w:cs="Times New Roman"/>
          <w:sz w:val="24"/>
          <w:szCs w:val="24"/>
        </w:rPr>
        <w:t>Isuzu and Volvo</w:t>
      </w:r>
      <w:r w:rsidRPr="02C076DA" w:rsidR="0B5D54A2">
        <w:rPr>
          <w:rFonts w:ascii="Times New Roman" w:hAnsi="Times New Roman" w:cs="Times New Roman"/>
          <w:sz w:val="24"/>
          <w:szCs w:val="24"/>
        </w:rPr>
        <w:t>—</w:t>
      </w:r>
      <w:r w:rsidRPr="02C076DA" w:rsidR="00FA0464">
        <w:rPr>
          <w:rFonts w:ascii="Times New Roman" w:hAnsi="Times New Roman" w:cs="Times New Roman"/>
          <w:sz w:val="24"/>
          <w:szCs w:val="24"/>
        </w:rPr>
        <w:t>another substantial transformation within the broader transport industry warmly welcome here in Australia</w:t>
      </w:r>
      <w:r w:rsidRPr="02C076DA" w:rsidR="00811E91">
        <w:rPr>
          <w:rFonts w:ascii="Times New Roman" w:hAnsi="Times New Roman" w:cs="Times New Roman"/>
          <w:sz w:val="24"/>
          <w:szCs w:val="24"/>
        </w:rPr>
        <w:t>,” Mr Harbison said</w:t>
      </w:r>
      <w:r w:rsidRPr="02C076DA" w:rsidR="00FA0464">
        <w:rPr>
          <w:rFonts w:ascii="Times New Roman" w:hAnsi="Times New Roman" w:cs="Times New Roman"/>
          <w:sz w:val="24"/>
          <w:szCs w:val="24"/>
        </w:rPr>
        <w:t>.</w:t>
      </w:r>
    </w:p>
    <w:p w:rsidR="00472C48" w:rsidP="00921FA5" w:rsidRDefault="00E714D1" w14:paraId="2BF41449" w14:textId="3350AB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21FA5">
        <w:rPr>
          <w:rFonts w:ascii="Times New Roman" w:hAnsi="Times New Roman" w:cs="Times New Roman"/>
          <w:sz w:val="24"/>
          <w:szCs w:val="24"/>
        </w:rPr>
        <w:t>“</w:t>
      </w:r>
      <w:r w:rsidR="00472C48">
        <w:rPr>
          <w:rFonts w:ascii="Times New Roman" w:hAnsi="Times New Roman" w:cs="Times New Roman"/>
          <w:sz w:val="24"/>
          <w:szCs w:val="24"/>
        </w:rPr>
        <w:t xml:space="preserve">The focus on </w:t>
      </w:r>
      <w:r w:rsidR="00216E96">
        <w:rPr>
          <w:rFonts w:ascii="Times New Roman" w:hAnsi="Times New Roman" w:cs="Times New Roman"/>
          <w:sz w:val="24"/>
          <w:szCs w:val="24"/>
        </w:rPr>
        <w:t xml:space="preserve">complementary capabilities and the leveraging of volume </w:t>
      </w:r>
      <w:r w:rsidR="00403435">
        <w:rPr>
          <w:rFonts w:ascii="Times New Roman" w:hAnsi="Times New Roman" w:cs="Times New Roman"/>
          <w:sz w:val="24"/>
          <w:szCs w:val="24"/>
        </w:rPr>
        <w:t>opportunities</w:t>
      </w:r>
      <w:r w:rsidR="00216E96">
        <w:rPr>
          <w:rFonts w:ascii="Times New Roman" w:hAnsi="Times New Roman" w:cs="Times New Roman"/>
          <w:sz w:val="24"/>
          <w:szCs w:val="24"/>
        </w:rPr>
        <w:t xml:space="preserve"> here will be a real win for road transport equipment operators</w:t>
      </w:r>
      <w:r w:rsidR="00403435">
        <w:rPr>
          <w:rFonts w:ascii="Times New Roman" w:hAnsi="Times New Roman" w:cs="Times New Roman"/>
          <w:sz w:val="24"/>
          <w:szCs w:val="24"/>
        </w:rPr>
        <w:t xml:space="preserve"> around the world.</w:t>
      </w:r>
    </w:p>
    <w:p w:rsidR="00F4103A" w:rsidP="00921FA5" w:rsidRDefault="00F4103A" w14:paraId="38E0383A" w14:textId="0E35057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“Further enhancing this is the </w:t>
      </w:r>
      <w:r w:rsidR="00B47953">
        <w:rPr>
          <w:rFonts w:ascii="Times New Roman" w:hAnsi="Times New Roman" w:cs="Times New Roman"/>
          <w:sz w:val="24"/>
          <w:szCs w:val="24"/>
        </w:rPr>
        <w:t xml:space="preserve">intended cooperation </w:t>
      </w:r>
      <w:r w:rsidR="00F35B17">
        <w:rPr>
          <w:rFonts w:ascii="Times New Roman" w:hAnsi="Times New Roman" w:cs="Times New Roman"/>
          <w:sz w:val="24"/>
          <w:szCs w:val="24"/>
        </w:rPr>
        <w:t xml:space="preserve">between Isuzu and Volvo </w:t>
      </w:r>
      <w:r w:rsidR="00BA131B">
        <w:rPr>
          <w:rFonts w:ascii="Times New Roman" w:hAnsi="Times New Roman" w:cs="Times New Roman"/>
          <w:sz w:val="24"/>
          <w:szCs w:val="24"/>
        </w:rPr>
        <w:t>regarding</w:t>
      </w:r>
      <w:r w:rsidR="00B47953">
        <w:rPr>
          <w:rFonts w:ascii="Times New Roman" w:hAnsi="Times New Roman" w:cs="Times New Roman"/>
          <w:sz w:val="24"/>
          <w:szCs w:val="24"/>
        </w:rPr>
        <w:t xml:space="preserve"> the development of </w:t>
      </w:r>
      <w:r w:rsidR="00E757CA">
        <w:rPr>
          <w:rFonts w:ascii="Times New Roman" w:hAnsi="Times New Roman" w:cs="Times New Roman"/>
          <w:sz w:val="24"/>
          <w:szCs w:val="24"/>
        </w:rPr>
        <w:t>new technologies such as autonomous driving, connectivity and medium- and heavy-duty electric vehicles.</w:t>
      </w:r>
    </w:p>
    <w:p w:rsidR="00421DED" w:rsidP="00921FA5" w:rsidRDefault="00403435" w14:paraId="69B619BA" w14:textId="45CE9FD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21FA5" w:rsidR="00E714D1">
        <w:rPr>
          <w:rFonts w:ascii="Times New Roman" w:hAnsi="Times New Roman" w:cs="Times New Roman"/>
          <w:sz w:val="24"/>
          <w:szCs w:val="24"/>
        </w:rPr>
        <w:t>W</w:t>
      </w:r>
      <w:r w:rsidR="00FD6A98">
        <w:rPr>
          <w:rFonts w:ascii="Times New Roman" w:hAnsi="Times New Roman" w:cs="Times New Roman"/>
          <w:sz w:val="24"/>
          <w:szCs w:val="24"/>
        </w:rPr>
        <w:t>hilst the news doesn’t impact the domestic Australian market immediately, w</w:t>
      </w:r>
      <w:r w:rsidRPr="00921FA5" w:rsidR="00E714D1">
        <w:rPr>
          <w:rFonts w:ascii="Times New Roman" w:hAnsi="Times New Roman" w:cs="Times New Roman"/>
          <w:sz w:val="24"/>
          <w:szCs w:val="24"/>
        </w:rPr>
        <w:t xml:space="preserve">e’re excited to see where this </w:t>
      </w:r>
      <w:r w:rsidR="00E6474E">
        <w:rPr>
          <w:rFonts w:ascii="Times New Roman" w:hAnsi="Times New Roman" w:cs="Times New Roman"/>
          <w:sz w:val="24"/>
          <w:szCs w:val="24"/>
        </w:rPr>
        <w:t>strategic partnership</w:t>
      </w:r>
      <w:r w:rsidRPr="00921FA5" w:rsidR="00E714D1">
        <w:rPr>
          <w:rFonts w:ascii="Times New Roman" w:hAnsi="Times New Roman" w:cs="Times New Roman"/>
          <w:sz w:val="24"/>
          <w:szCs w:val="24"/>
        </w:rPr>
        <w:t xml:space="preserve"> will lead for our customers, with both global groups clear leaders in their fields of ex</w:t>
      </w:r>
      <w:r w:rsidRPr="00921FA5" w:rsidR="00921FA5">
        <w:rPr>
          <w:rFonts w:ascii="Times New Roman" w:hAnsi="Times New Roman" w:cs="Times New Roman"/>
          <w:sz w:val="24"/>
          <w:szCs w:val="24"/>
        </w:rPr>
        <w:t>pertise</w:t>
      </w:r>
      <w:r w:rsidR="00421DED">
        <w:rPr>
          <w:rFonts w:ascii="Times New Roman" w:hAnsi="Times New Roman" w:cs="Times New Roman"/>
          <w:sz w:val="24"/>
          <w:szCs w:val="24"/>
        </w:rPr>
        <w:t>.</w:t>
      </w:r>
    </w:p>
    <w:p w:rsidR="00FA0464" w:rsidP="00921FA5" w:rsidRDefault="00421DED" w14:paraId="4A59158D" w14:textId="61B8CA3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 the meantime, our local operators can look forward to continued and uninterrupted service</w:t>
      </w:r>
      <w:r w:rsidR="00DA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advice </w:t>
      </w:r>
      <w:r w:rsidR="00DA23D6">
        <w:rPr>
          <w:rFonts w:ascii="Times New Roman" w:hAnsi="Times New Roman" w:cs="Times New Roman"/>
          <w:sz w:val="24"/>
          <w:szCs w:val="24"/>
        </w:rPr>
        <w:t xml:space="preserve">and support </w:t>
      </w:r>
      <w:r>
        <w:rPr>
          <w:rFonts w:ascii="Times New Roman" w:hAnsi="Times New Roman" w:cs="Times New Roman"/>
          <w:sz w:val="24"/>
          <w:szCs w:val="24"/>
        </w:rPr>
        <w:t>from IAL and our dealer network,</w:t>
      </w:r>
      <w:r w:rsidR="00DA23D6">
        <w:rPr>
          <w:rFonts w:ascii="Times New Roman" w:hAnsi="Times New Roman" w:cs="Times New Roman"/>
          <w:sz w:val="24"/>
          <w:szCs w:val="24"/>
        </w:rPr>
        <w:t>”</w:t>
      </w:r>
      <w:r w:rsidR="00996FAC">
        <w:rPr>
          <w:rFonts w:ascii="Times New Roman" w:hAnsi="Times New Roman" w:cs="Times New Roman"/>
          <w:sz w:val="24"/>
          <w:szCs w:val="24"/>
        </w:rPr>
        <w:t xml:space="preserve"> Mr Harb</w:t>
      </w:r>
      <w:r w:rsidR="00652805">
        <w:rPr>
          <w:rFonts w:ascii="Times New Roman" w:hAnsi="Times New Roman" w:cs="Times New Roman"/>
          <w:sz w:val="24"/>
          <w:szCs w:val="24"/>
        </w:rPr>
        <w:t>ison</w:t>
      </w:r>
      <w:r w:rsidR="00996FAC">
        <w:rPr>
          <w:rFonts w:ascii="Times New Roman" w:hAnsi="Times New Roman" w:cs="Times New Roman"/>
          <w:sz w:val="24"/>
          <w:szCs w:val="24"/>
        </w:rPr>
        <w:t xml:space="preserve"> concluded</w:t>
      </w:r>
      <w:r w:rsidRPr="00921FA5" w:rsidR="00E71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265" w:rsidP="00921FA5" w:rsidRDefault="009344D2" w14:paraId="1B2EB9B4" w14:textId="2572086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Further information will be provided as </w:t>
      </w:r>
      <w:r w:rsidR="00C43A44">
        <w:rPr>
          <w:rFonts w:ascii="Times New Roman" w:hAnsi="Times New Roman" w:cs="Times New Roman"/>
          <w:sz w:val="24"/>
          <w:szCs w:val="24"/>
        </w:rPr>
        <w:t>Australian operations are advised of next steps. 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21FA5" w:rsidR="00FA0464">
        <w:rPr>
          <w:rFonts w:ascii="Times New Roman" w:hAnsi="Times New Roman" w:cs="Times New Roman"/>
          <w:sz w:val="24"/>
          <w:szCs w:val="24"/>
        </w:rPr>
        <w:t xml:space="preserve"> view the Isuzu Motors Limited statement, </w:t>
      </w:r>
      <w:r w:rsidR="005A07E6">
        <w:rPr>
          <w:rFonts w:ascii="Times New Roman" w:hAnsi="Times New Roman" w:cs="Times New Roman"/>
          <w:sz w:val="24"/>
          <w:szCs w:val="24"/>
        </w:rPr>
        <w:t xml:space="preserve">please </w:t>
      </w:r>
      <w:r w:rsidRPr="00921FA5" w:rsidR="00FA0464">
        <w:rPr>
          <w:rFonts w:ascii="Times New Roman" w:hAnsi="Times New Roman" w:cs="Times New Roman"/>
          <w:sz w:val="24"/>
          <w:szCs w:val="24"/>
        </w:rPr>
        <w:t>click here:</w:t>
      </w:r>
    </w:p>
    <w:p w:rsidR="00821AB2" w:rsidP="00921FA5" w:rsidRDefault="00C43A44" w14:paraId="680BFD8D" w14:textId="0FBC63D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w:history="1" r:id="rId7">
        <w:r w:rsidRPr="00662FED" w:rsidR="00821AB2">
          <w:rPr>
            <w:rStyle w:val="Hyperlink"/>
            <w:rFonts w:ascii="Times New Roman" w:hAnsi="Times New Roman" w:cs="Times New Roman"/>
            <w:sz w:val="24"/>
            <w:szCs w:val="24"/>
          </w:rPr>
          <w:t>https://www.isuzu.co.jp/world/press/2020/10_30.html</w:t>
        </w:r>
      </w:hyperlink>
    </w:p>
    <w:p w:rsidRPr="005A07E6" w:rsidR="00D80B8A" w:rsidP="00D80B8A" w:rsidRDefault="00D80B8A" w14:paraId="4A64974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7E6">
        <w:rPr>
          <w:rFonts w:ascii="Times New Roman" w:hAnsi="Times New Roman" w:cs="Times New Roman"/>
          <w:b/>
          <w:bCs/>
          <w:sz w:val="24"/>
          <w:szCs w:val="24"/>
        </w:rPr>
        <w:t>ends</w:t>
      </w:r>
    </w:p>
    <w:p w:rsidRPr="005A07E6" w:rsidR="00D80B8A" w:rsidP="00D80B8A" w:rsidRDefault="00D80B8A" w14:paraId="100BA003" w14:textId="77777777">
      <w:pPr>
        <w:rPr>
          <w:rFonts w:ascii="Times New Roman" w:hAnsi="Times New Roman" w:cs="Times New Roman"/>
          <w:sz w:val="24"/>
          <w:szCs w:val="24"/>
        </w:rPr>
      </w:pPr>
    </w:p>
    <w:p w:rsidRPr="005A07E6" w:rsidR="00D80B8A" w:rsidP="00D80B8A" w:rsidRDefault="00D80B8A" w14:paraId="29064F2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E6">
        <w:rPr>
          <w:rFonts w:ascii="Times New Roman" w:hAnsi="Times New Roman" w:cs="Times New Roman"/>
          <w:b/>
          <w:sz w:val="24"/>
          <w:szCs w:val="24"/>
        </w:rPr>
        <w:t>For further information, please contact:</w:t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07E6">
        <w:rPr>
          <w:rFonts w:ascii="Times New Roman" w:hAnsi="Times New Roman" w:cs="Times New Roman"/>
          <w:b/>
          <w:sz w:val="24"/>
          <w:szCs w:val="24"/>
        </w:rPr>
        <w:t>For Isuzu Truck Releases and Photos:</w:t>
      </w:r>
    </w:p>
    <w:p w:rsidRPr="005A07E6" w:rsidR="00D80B8A" w:rsidP="00D80B8A" w:rsidRDefault="00D80B8A" w14:paraId="72188B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A07E6" w:rsidR="00D80B8A" w:rsidP="00D80B8A" w:rsidRDefault="00DA23D6" w14:paraId="32AB9326" w14:textId="1C40F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E6">
        <w:rPr>
          <w:rFonts w:ascii="Times New Roman" w:hAnsi="Times New Roman" w:cs="Times New Roman"/>
          <w:sz w:val="24"/>
          <w:szCs w:val="24"/>
        </w:rPr>
        <w:t>Sam Gangemi</w:t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 w:rsidR="00D80B8A">
        <w:rPr>
          <w:rFonts w:ascii="Times New Roman" w:hAnsi="Times New Roman" w:cs="Times New Roman"/>
          <w:sz w:val="24"/>
          <w:szCs w:val="24"/>
        </w:rPr>
        <w:tab/>
      </w:r>
      <w:r w:rsidRPr="005A07E6" w:rsidR="00D80B8A">
        <w:rPr>
          <w:rFonts w:ascii="Times New Roman" w:hAnsi="Times New Roman" w:cs="Times New Roman"/>
          <w:sz w:val="24"/>
          <w:szCs w:val="24"/>
        </w:rPr>
        <w:tab/>
      </w:r>
      <w:r w:rsidRPr="005A07E6" w:rsidR="00D80B8A">
        <w:rPr>
          <w:rFonts w:ascii="Times New Roman" w:hAnsi="Times New Roman" w:cs="Times New Roman"/>
          <w:sz w:val="24"/>
          <w:szCs w:val="24"/>
        </w:rPr>
        <w:tab/>
      </w:r>
      <w:r w:rsidRPr="005A07E6" w:rsidR="00D80B8A">
        <w:rPr>
          <w:rFonts w:ascii="Times New Roman" w:hAnsi="Times New Roman" w:cs="Times New Roman"/>
          <w:sz w:val="24"/>
          <w:szCs w:val="24"/>
        </w:rPr>
        <w:tab/>
      </w:r>
      <w:r w:rsidRPr="005A07E6" w:rsidR="00D80B8A">
        <w:rPr>
          <w:rFonts w:ascii="Times New Roman" w:hAnsi="Times New Roman" w:cs="Times New Roman"/>
          <w:sz w:val="24"/>
          <w:szCs w:val="24"/>
        </w:rPr>
        <w:tab/>
      </w:r>
      <w:r w:rsidRPr="005A07E6" w:rsidR="00D80B8A">
        <w:rPr>
          <w:rFonts w:ascii="Times New Roman" w:hAnsi="Times New Roman" w:cs="Times New Roman"/>
          <w:sz w:val="24"/>
          <w:szCs w:val="24"/>
        </w:rPr>
        <w:t>Arkajon Communications</w:t>
      </w:r>
    </w:p>
    <w:p w:rsidRPr="005A07E6" w:rsidR="00D80B8A" w:rsidP="00D80B8A" w:rsidRDefault="00D80B8A" w14:paraId="7B38EBBF" w14:textId="506C0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E6">
        <w:rPr>
          <w:rFonts w:ascii="Times New Roman" w:hAnsi="Times New Roman" w:cs="Times New Roman"/>
          <w:sz w:val="24"/>
          <w:szCs w:val="24"/>
        </w:rPr>
        <w:t xml:space="preserve">Isuzu Australia Limited </w:t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>Phone: 03 9867 5611</w:t>
      </w:r>
    </w:p>
    <w:p w:rsidRPr="005A07E6" w:rsidR="00D80B8A" w:rsidP="00D80B8A" w:rsidRDefault="00D80B8A" w14:paraId="51B90183" w14:textId="77777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07E6">
        <w:rPr>
          <w:rFonts w:ascii="Times New Roman" w:hAnsi="Times New Roman" w:cs="Times New Roman"/>
          <w:sz w:val="24"/>
          <w:szCs w:val="24"/>
        </w:rPr>
        <w:t>Phone: 03 9644 6666</w:t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ab/>
      </w:r>
      <w:r w:rsidRPr="005A07E6">
        <w:rPr>
          <w:rFonts w:ascii="Times New Roman" w:hAnsi="Times New Roman" w:cs="Times New Roman"/>
          <w:sz w:val="24"/>
          <w:szCs w:val="24"/>
        </w:rPr>
        <w:t>Email: isuzu@arkajon.com.au</w:t>
      </w:r>
    </w:p>
    <w:p w:rsidRPr="005A07E6" w:rsidR="00D80B8A" w:rsidP="00D80B8A" w:rsidRDefault="00D80B8A" w14:paraId="417BD3A2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Pr="005A07E6" w:rsidR="00821AB2" w:rsidP="00D80B8A" w:rsidRDefault="00821AB2" w14:paraId="155F2AD0" w14:textId="7777777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Pr="005A07E6" w:rsidR="00821AB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64"/>
    <w:rsid w:val="0002359B"/>
    <w:rsid w:val="000E478E"/>
    <w:rsid w:val="00120FD8"/>
    <w:rsid w:val="001650DE"/>
    <w:rsid w:val="001A6AD8"/>
    <w:rsid w:val="00216E96"/>
    <w:rsid w:val="0022616E"/>
    <w:rsid w:val="002523EB"/>
    <w:rsid w:val="00255507"/>
    <w:rsid w:val="00270245"/>
    <w:rsid w:val="00280B8D"/>
    <w:rsid w:val="002E0B06"/>
    <w:rsid w:val="00322E96"/>
    <w:rsid w:val="003A3B92"/>
    <w:rsid w:val="00403435"/>
    <w:rsid w:val="00421DED"/>
    <w:rsid w:val="0042323A"/>
    <w:rsid w:val="00472C48"/>
    <w:rsid w:val="00504E6C"/>
    <w:rsid w:val="005823A0"/>
    <w:rsid w:val="005A07E6"/>
    <w:rsid w:val="005D3265"/>
    <w:rsid w:val="005F5A2A"/>
    <w:rsid w:val="00652805"/>
    <w:rsid w:val="00663B03"/>
    <w:rsid w:val="006B2634"/>
    <w:rsid w:val="0074051B"/>
    <w:rsid w:val="007952EE"/>
    <w:rsid w:val="007C6F7D"/>
    <w:rsid w:val="00811E91"/>
    <w:rsid w:val="00821AB2"/>
    <w:rsid w:val="00885BD9"/>
    <w:rsid w:val="00921FA5"/>
    <w:rsid w:val="0092652F"/>
    <w:rsid w:val="009344D2"/>
    <w:rsid w:val="00996FAC"/>
    <w:rsid w:val="009F51FC"/>
    <w:rsid w:val="00A11B11"/>
    <w:rsid w:val="00A60083"/>
    <w:rsid w:val="00A62A10"/>
    <w:rsid w:val="00AA3986"/>
    <w:rsid w:val="00B26430"/>
    <w:rsid w:val="00B43E64"/>
    <w:rsid w:val="00B47953"/>
    <w:rsid w:val="00B51CEF"/>
    <w:rsid w:val="00BA131B"/>
    <w:rsid w:val="00C07AFD"/>
    <w:rsid w:val="00C22242"/>
    <w:rsid w:val="00C43A44"/>
    <w:rsid w:val="00C46B8B"/>
    <w:rsid w:val="00C60093"/>
    <w:rsid w:val="00CA59E8"/>
    <w:rsid w:val="00CA5EFF"/>
    <w:rsid w:val="00D74916"/>
    <w:rsid w:val="00D80B8A"/>
    <w:rsid w:val="00DA23D6"/>
    <w:rsid w:val="00E00054"/>
    <w:rsid w:val="00E6474E"/>
    <w:rsid w:val="00E714D1"/>
    <w:rsid w:val="00E757CA"/>
    <w:rsid w:val="00F21AE6"/>
    <w:rsid w:val="00F35B17"/>
    <w:rsid w:val="00F4103A"/>
    <w:rsid w:val="00F7148F"/>
    <w:rsid w:val="00F93EF1"/>
    <w:rsid w:val="00FA0464"/>
    <w:rsid w:val="00FA1A5B"/>
    <w:rsid w:val="00FD6A98"/>
    <w:rsid w:val="00FD75FA"/>
    <w:rsid w:val="00FF7B80"/>
    <w:rsid w:val="02C076DA"/>
    <w:rsid w:val="0B5D54A2"/>
    <w:rsid w:val="39BC835B"/>
    <w:rsid w:val="7D16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7721"/>
  <w15:chartTrackingRefBased/>
  <w15:docId w15:val="{5D21E7AA-C14D-4817-BB9B-789732F862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A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E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21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21A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1AE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3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isuzu.co.jp/world/press/2020/10_30.html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415C7-6532-4A12-BB14-7B09B4DD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5BA03-ED3B-4A50-81FE-1BA7AE9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7CFA7-F90A-4F6A-8F36-94A8F2297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Stephanie Teh</cp:lastModifiedBy>
  <cp:revision>9</cp:revision>
  <dcterms:created xsi:type="dcterms:W3CDTF">2020-11-05T03:53:00Z</dcterms:created>
  <dcterms:modified xsi:type="dcterms:W3CDTF">2020-11-09T02:59:06Z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